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D9CC4" w14:textId="77777777" w:rsidR="004E165F" w:rsidRPr="00CF1BAB" w:rsidRDefault="004E165F" w:rsidP="004E165F">
      <w:pPr>
        <w:rPr>
          <w:rFonts w:ascii="Arial" w:hAnsi="Arial" w:cs="Arial"/>
          <w:sz w:val="24"/>
          <w:szCs w:val="24"/>
        </w:rPr>
      </w:pPr>
      <w:bookmarkStart w:id="0" w:name="_Hlk117198124"/>
      <w:bookmarkStart w:id="1" w:name="_Hlk124370448"/>
      <w:r w:rsidRPr="00CF1BAB">
        <w:rPr>
          <w:rFonts w:ascii="Arial" w:hAnsi="Arial" w:cs="Arial"/>
          <w:noProof/>
          <w:sz w:val="24"/>
          <w:szCs w:val="24"/>
        </w:rPr>
        <w:drawing>
          <wp:anchor distT="0" distB="0" distL="114300" distR="114300" simplePos="0" relativeHeight="251659264" behindDoc="0" locked="0" layoutInCell="1" allowOverlap="1" wp14:anchorId="062C03E2" wp14:editId="619DAAC0">
            <wp:simplePos x="0" y="0"/>
            <wp:positionH relativeFrom="margin">
              <wp:posOffset>875030</wp:posOffset>
            </wp:positionH>
            <wp:positionV relativeFrom="paragraph">
              <wp:posOffset>7620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5FB3D874" w14:textId="11E3EADA" w:rsidR="004E165F" w:rsidRPr="00CF1BAB" w:rsidRDefault="004E165F" w:rsidP="004E165F">
      <w:pPr>
        <w:rPr>
          <w:rFonts w:ascii="Arial" w:hAnsi="Arial" w:cs="Arial"/>
          <w:sz w:val="24"/>
          <w:szCs w:val="24"/>
        </w:rPr>
      </w:pPr>
      <w:r w:rsidRPr="00CF1BAB">
        <w:rPr>
          <w:rFonts w:ascii="Arial" w:hAnsi="Arial" w:cs="Arial"/>
          <w:sz w:val="24"/>
          <w:szCs w:val="24"/>
        </w:rPr>
        <w:t xml:space="preserve">CLASS: </w:t>
      </w:r>
      <w:r w:rsidRPr="00D540BF">
        <w:rPr>
          <w:rFonts w:ascii="Arial" w:hAnsi="Arial" w:cs="Arial"/>
          <w:b/>
          <w:bCs/>
          <w:sz w:val="24"/>
          <w:szCs w:val="24"/>
        </w:rPr>
        <w:t xml:space="preserve">8                                     </w:t>
      </w:r>
      <w:r>
        <w:rPr>
          <w:rFonts w:ascii="Arial" w:hAnsi="Arial" w:cs="Arial"/>
          <w:b/>
          <w:bCs/>
          <w:sz w:val="24"/>
          <w:szCs w:val="24"/>
        </w:rPr>
        <w:t xml:space="preserve">HAUNTED HOUSE      </w:t>
      </w:r>
      <w:r w:rsidRPr="00CF1BAB">
        <w:rPr>
          <w:rFonts w:ascii="Arial" w:hAnsi="Arial" w:cs="Arial"/>
          <w:sz w:val="24"/>
          <w:szCs w:val="24"/>
        </w:rPr>
        <w:t xml:space="preserve">               SUBJECT: ENGLISH</w:t>
      </w:r>
    </w:p>
    <w:bookmarkEnd w:id="0"/>
    <w:p w14:paraId="1183BE66" w14:textId="77777777" w:rsidR="004E165F" w:rsidRDefault="004E165F" w:rsidP="004E165F">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bookmarkEnd w:id="1"/>
      <w:r w:rsidRPr="00B935F2">
        <w:rPr>
          <w:rFonts w:ascii="Arial" w:hAnsi="Arial" w:cs="Arial"/>
          <w:b/>
          <w:bCs/>
          <w:color w:val="222222"/>
          <w:sz w:val="28"/>
          <w:szCs w:val="28"/>
        </w:rPr>
        <w:t>:</w:t>
      </w:r>
    </w:p>
    <w:p w14:paraId="57F9C6AD" w14:textId="44DBECAC" w:rsidR="004E165F" w:rsidRPr="004E165F" w:rsidRDefault="004E165F" w:rsidP="004E165F">
      <w:pPr>
        <w:rPr>
          <w:rFonts w:ascii="Arial" w:hAnsi="Arial" w:cs="Arial"/>
          <w:sz w:val="28"/>
          <w:szCs w:val="28"/>
        </w:rPr>
      </w:pPr>
      <w:r w:rsidRPr="004E165F">
        <w:rPr>
          <w:rFonts w:ascii="Arial" w:hAnsi="Arial" w:cs="Arial"/>
          <w:sz w:val="28"/>
          <w:szCs w:val="28"/>
        </w:rPr>
        <w:t>1.</w:t>
      </w:r>
      <w:r>
        <w:rPr>
          <w:rFonts w:ascii="Arial" w:hAnsi="Arial" w:cs="Arial"/>
          <w:sz w:val="28"/>
          <w:szCs w:val="28"/>
        </w:rPr>
        <w:t xml:space="preserve"> </w:t>
      </w:r>
      <w:r w:rsidRPr="004E165F">
        <w:rPr>
          <w:rFonts w:ascii="Arial" w:hAnsi="Arial" w:cs="Arial"/>
          <w:sz w:val="28"/>
          <w:szCs w:val="28"/>
        </w:rPr>
        <w:t>Where is the poem set? What are the phantoms doing?</w:t>
      </w:r>
    </w:p>
    <w:p w14:paraId="52F2A6AC" w14:textId="5D5CBCA9" w:rsidR="0095172B" w:rsidRPr="0095172B" w:rsidRDefault="004E165F" w:rsidP="0095172B">
      <w:pPr>
        <w:rPr>
          <w:rFonts w:ascii="Arial" w:hAnsi="Arial" w:cs="Arial"/>
          <w:sz w:val="28"/>
          <w:szCs w:val="28"/>
        </w:rPr>
      </w:pPr>
      <w:r>
        <w:rPr>
          <w:rFonts w:ascii="Arial" w:hAnsi="Arial" w:cs="Arial"/>
          <w:sz w:val="28"/>
          <w:szCs w:val="28"/>
        </w:rPr>
        <w:t xml:space="preserve">    </w:t>
      </w:r>
      <w:r w:rsidR="0095172B" w:rsidRPr="0095172B">
        <w:rPr>
          <w:rFonts w:ascii="Arial" w:hAnsi="Arial" w:cs="Arial"/>
          <w:sz w:val="28"/>
          <w:szCs w:val="28"/>
        </w:rPr>
        <w:t xml:space="preserve"> The poem is set in a haunted house. The phantoms are gliding through open doors noiselessly. They are moving about the house doing their own errands. </w:t>
      </w:r>
    </w:p>
    <w:p w14:paraId="3C2ED34C" w14:textId="527465EE" w:rsidR="004E165F" w:rsidRDefault="004E165F" w:rsidP="0095172B">
      <w:pPr>
        <w:rPr>
          <w:rFonts w:ascii="Arial" w:hAnsi="Arial" w:cs="Arial"/>
          <w:sz w:val="28"/>
          <w:szCs w:val="28"/>
        </w:rPr>
      </w:pPr>
      <w:r>
        <w:rPr>
          <w:rFonts w:ascii="Arial" w:hAnsi="Arial" w:cs="Arial"/>
          <w:sz w:val="28"/>
          <w:szCs w:val="28"/>
        </w:rPr>
        <w:t>2</w:t>
      </w:r>
      <w:r w:rsidR="0095172B" w:rsidRPr="0095172B">
        <w:rPr>
          <w:rFonts w:ascii="Arial" w:hAnsi="Arial" w:cs="Arial"/>
          <w:sz w:val="28"/>
          <w:szCs w:val="28"/>
        </w:rPr>
        <w:t>.</w:t>
      </w:r>
      <w:r>
        <w:rPr>
          <w:rFonts w:ascii="Arial" w:hAnsi="Arial" w:cs="Arial"/>
          <w:sz w:val="28"/>
          <w:szCs w:val="28"/>
        </w:rPr>
        <w:t xml:space="preserve"> Where does the poem cross the ghosts? How does he perceive them?</w:t>
      </w:r>
      <w:r w:rsidR="0095172B" w:rsidRPr="0095172B">
        <w:rPr>
          <w:rFonts w:ascii="Arial" w:hAnsi="Arial" w:cs="Arial"/>
          <w:sz w:val="28"/>
          <w:szCs w:val="28"/>
        </w:rPr>
        <w:t xml:space="preserve"> </w:t>
      </w:r>
    </w:p>
    <w:p w14:paraId="54218A3E" w14:textId="67297307" w:rsidR="0095172B" w:rsidRPr="0095172B" w:rsidRDefault="0095172B" w:rsidP="0095172B">
      <w:pPr>
        <w:rPr>
          <w:rFonts w:ascii="Arial" w:hAnsi="Arial" w:cs="Arial"/>
          <w:sz w:val="28"/>
          <w:szCs w:val="28"/>
        </w:rPr>
      </w:pPr>
      <w:r w:rsidRPr="0095172B">
        <w:rPr>
          <w:rFonts w:ascii="Arial" w:hAnsi="Arial" w:cs="Arial"/>
          <w:sz w:val="28"/>
          <w:szCs w:val="28"/>
        </w:rPr>
        <w:t>The poet sees the spirits at the door, on the stairs and along the passages. He perceives them clearly as vague impressions of unearthly vapours in the air.</w:t>
      </w:r>
    </w:p>
    <w:p w14:paraId="35E8A0C9" w14:textId="5DD72746" w:rsidR="004E165F" w:rsidRDefault="0095172B" w:rsidP="0095172B">
      <w:pPr>
        <w:rPr>
          <w:rFonts w:ascii="Arial" w:hAnsi="Arial" w:cs="Arial"/>
          <w:sz w:val="28"/>
          <w:szCs w:val="28"/>
        </w:rPr>
      </w:pPr>
      <w:r w:rsidRPr="0095172B">
        <w:rPr>
          <w:rFonts w:ascii="Arial" w:hAnsi="Arial" w:cs="Arial"/>
          <w:sz w:val="28"/>
          <w:szCs w:val="28"/>
        </w:rPr>
        <w:t xml:space="preserve"> </w:t>
      </w:r>
      <w:r w:rsidR="004E165F">
        <w:rPr>
          <w:rFonts w:ascii="Arial" w:hAnsi="Arial" w:cs="Arial"/>
          <w:sz w:val="28"/>
          <w:szCs w:val="28"/>
        </w:rPr>
        <w:t>3</w:t>
      </w:r>
      <w:r w:rsidRPr="0095172B">
        <w:rPr>
          <w:rFonts w:ascii="Arial" w:hAnsi="Arial" w:cs="Arial"/>
          <w:sz w:val="28"/>
          <w:szCs w:val="28"/>
        </w:rPr>
        <w:t>.</w:t>
      </w:r>
      <w:r w:rsidR="004E165F">
        <w:rPr>
          <w:rFonts w:ascii="Arial" w:hAnsi="Arial" w:cs="Arial"/>
          <w:sz w:val="28"/>
          <w:szCs w:val="28"/>
        </w:rPr>
        <w:t xml:space="preserve">  There are more guests at table than the hosts </w:t>
      </w:r>
    </w:p>
    <w:p w14:paraId="6D55A296" w14:textId="19A435BE" w:rsidR="004E165F" w:rsidRDefault="0095172B" w:rsidP="0095172B">
      <w:pPr>
        <w:rPr>
          <w:rFonts w:ascii="Arial" w:hAnsi="Arial" w:cs="Arial"/>
          <w:sz w:val="28"/>
          <w:szCs w:val="28"/>
        </w:rPr>
      </w:pPr>
      <w:r w:rsidRPr="0095172B">
        <w:rPr>
          <w:rFonts w:ascii="Arial" w:hAnsi="Arial" w:cs="Arial"/>
          <w:sz w:val="28"/>
          <w:szCs w:val="28"/>
        </w:rPr>
        <w:t xml:space="preserve"> a</w:t>
      </w:r>
      <w:r w:rsidR="004E165F">
        <w:rPr>
          <w:rFonts w:ascii="Arial" w:hAnsi="Arial" w:cs="Arial"/>
          <w:sz w:val="28"/>
          <w:szCs w:val="28"/>
        </w:rPr>
        <w:t>. Who are the guests?</w:t>
      </w:r>
      <w:r w:rsidRPr="0095172B">
        <w:rPr>
          <w:rFonts w:ascii="Arial" w:hAnsi="Arial" w:cs="Arial"/>
          <w:sz w:val="28"/>
          <w:szCs w:val="28"/>
        </w:rPr>
        <w:t xml:space="preserve"> </w:t>
      </w:r>
    </w:p>
    <w:p w14:paraId="062522A3" w14:textId="4E63FFB5" w:rsidR="004E165F" w:rsidRDefault="0095172B" w:rsidP="0095172B">
      <w:pPr>
        <w:rPr>
          <w:rFonts w:ascii="Arial" w:hAnsi="Arial" w:cs="Arial"/>
          <w:sz w:val="28"/>
          <w:szCs w:val="28"/>
        </w:rPr>
      </w:pPr>
      <w:r w:rsidRPr="0095172B">
        <w:rPr>
          <w:rFonts w:ascii="Arial" w:hAnsi="Arial" w:cs="Arial"/>
          <w:sz w:val="28"/>
          <w:szCs w:val="28"/>
        </w:rPr>
        <w:t xml:space="preserve">The spirits inhabiting the house are the uninvited guests. </w:t>
      </w:r>
    </w:p>
    <w:p w14:paraId="39A2E60F" w14:textId="2B41440D" w:rsidR="004E165F" w:rsidRDefault="0095172B" w:rsidP="0095172B">
      <w:pPr>
        <w:rPr>
          <w:rFonts w:ascii="Arial" w:hAnsi="Arial" w:cs="Arial"/>
          <w:sz w:val="28"/>
          <w:szCs w:val="28"/>
        </w:rPr>
      </w:pPr>
      <w:r w:rsidRPr="0095172B">
        <w:rPr>
          <w:rFonts w:ascii="Arial" w:hAnsi="Arial" w:cs="Arial"/>
          <w:sz w:val="28"/>
          <w:szCs w:val="28"/>
        </w:rPr>
        <w:t>b.</w:t>
      </w:r>
      <w:r w:rsidR="004E165F">
        <w:rPr>
          <w:rFonts w:ascii="Arial" w:hAnsi="Arial" w:cs="Arial"/>
          <w:sz w:val="28"/>
          <w:szCs w:val="28"/>
        </w:rPr>
        <w:t xml:space="preserve"> Who are the hosts?</w:t>
      </w:r>
      <w:r w:rsidRPr="0095172B">
        <w:rPr>
          <w:rFonts w:ascii="Arial" w:hAnsi="Arial" w:cs="Arial"/>
          <w:sz w:val="28"/>
          <w:szCs w:val="28"/>
        </w:rPr>
        <w:t xml:space="preserve"> </w:t>
      </w:r>
    </w:p>
    <w:p w14:paraId="162CC3E6" w14:textId="0BC5ADA2" w:rsidR="004E165F" w:rsidRDefault="0095172B" w:rsidP="0095172B">
      <w:pPr>
        <w:rPr>
          <w:rFonts w:ascii="Arial" w:hAnsi="Arial" w:cs="Arial"/>
          <w:sz w:val="28"/>
          <w:szCs w:val="28"/>
        </w:rPr>
      </w:pPr>
      <w:r w:rsidRPr="0095172B">
        <w:rPr>
          <w:rFonts w:ascii="Arial" w:hAnsi="Arial" w:cs="Arial"/>
          <w:sz w:val="28"/>
          <w:szCs w:val="28"/>
        </w:rPr>
        <w:t xml:space="preserve">The living owners of the house are called the hosts. </w:t>
      </w:r>
    </w:p>
    <w:p w14:paraId="7E99BB64" w14:textId="29C1A7E7" w:rsidR="004E165F" w:rsidRDefault="0095172B" w:rsidP="0095172B">
      <w:pPr>
        <w:rPr>
          <w:rFonts w:ascii="Arial" w:hAnsi="Arial" w:cs="Arial"/>
          <w:sz w:val="28"/>
          <w:szCs w:val="28"/>
        </w:rPr>
      </w:pPr>
      <w:r w:rsidRPr="0095172B">
        <w:rPr>
          <w:rFonts w:ascii="Arial" w:hAnsi="Arial" w:cs="Arial"/>
          <w:sz w:val="28"/>
          <w:szCs w:val="28"/>
        </w:rPr>
        <w:t>c.</w:t>
      </w:r>
      <w:r w:rsidR="004E165F">
        <w:rPr>
          <w:rFonts w:ascii="Arial" w:hAnsi="Arial" w:cs="Arial"/>
          <w:sz w:val="28"/>
          <w:szCs w:val="28"/>
        </w:rPr>
        <w:t xml:space="preserve"> What are they doing?</w:t>
      </w:r>
      <w:r w:rsidRPr="0095172B">
        <w:rPr>
          <w:rFonts w:ascii="Arial" w:hAnsi="Arial" w:cs="Arial"/>
          <w:sz w:val="28"/>
          <w:szCs w:val="28"/>
        </w:rPr>
        <w:t xml:space="preserve"> </w:t>
      </w:r>
    </w:p>
    <w:p w14:paraId="06C8A084" w14:textId="01DC619F" w:rsidR="0095172B" w:rsidRPr="0095172B" w:rsidRDefault="0095172B" w:rsidP="0095172B">
      <w:pPr>
        <w:rPr>
          <w:rFonts w:ascii="Arial" w:hAnsi="Arial" w:cs="Arial"/>
          <w:sz w:val="28"/>
          <w:szCs w:val="28"/>
        </w:rPr>
      </w:pPr>
      <w:r w:rsidRPr="0095172B">
        <w:rPr>
          <w:rFonts w:ascii="Arial" w:hAnsi="Arial" w:cs="Arial"/>
          <w:sz w:val="28"/>
          <w:szCs w:val="28"/>
        </w:rPr>
        <w:t xml:space="preserve">The hosts have thrown a party and are entertaining guests. They are unaware that many ghosts also attend their party, quietly and inoffensively in the great hall. </w:t>
      </w:r>
    </w:p>
    <w:p w14:paraId="00325C14" w14:textId="12D38204" w:rsidR="004E165F" w:rsidRDefault="004E165F" w:rsidP="0095172B">
      <w:pPr>
        <w:rPr>
          <w:rFonts w:ascii="Arial" w:hAnsi="Arial" w:cs="Arial"/>
          <w:sz w:val="28"/>
          <w:szCs w:val="28"/>
        </w:rPr>
      </w:pPr>
      <w:r>
        <w:rPr>
          <w:rFonts w:ascii="Arial" w:hAnsi="Arial" w:cs="Arial"/>
          <w:sz w:val="28"/>
          <w:szCs w:val="28"/>
        </w:rPr>
        <w:t>4</w:t>
      </w:r>
      <w:r w:rsidR="0095172B" w:rsidRPr="0095172B">
        <w:rPr>
          <w:rFonts w:ascii="Arial" w:hAnsi="Arial" w:cs="Arial"/>
          <w:sz w:val="28"/>
          <w:szCs w:val="28"/>
        </w:rPr>
        <w:t>.</w:t>
      </w:r>
      <w:r>
        <w:rPr>
          <w:rFonts w:ascii="Arial" w:hAnsi="Arial" w:cs="Arial"/>
          <w:sz w:val="28"/>
          <w:szCs w:val="28"/>
        </w:rPr>
        <w:t xml:space="preserve"> The poet feels that the world we call the ‘real’ world is only part of all of reality. The world of the spirits is also real. How does he convey this?</w:t>
      </w:r>
      <w:r w:rsidR="0095172B" w:rsidRPr="0095172B">
        <w:rPr>
          <w:rFonts w:ascii="Arial" w:hAnsi="Arial" w:cs="Arial"/>
          <w:sz w:val="28"/>
          <w:szCs w:val="28"/>
        </w:rPr>
        <w:t xml:space="preserve"> </w:t>
      </w:r>
    </w:p>
    <w:p w14:paraId="7AB85A1A" w14:textId="4BAE7E5C" w:rsidR="00A073BA" w:rsidRPr="0095172B" w:rsidRDefault="0095172B" w:rsidP="0095172B">
      <w:pPr>
        <w:rPr>
          <w:rFonts w:ascii="Arial" w:hAnsi="Arial" w:cs="Arial"/>
          <w:sz w:val="28"/>
          <w:szCs w:val="28"/>
        </w:rPr>
      </w:pPr>
      <w:r w:rsidRPr="0095172B">
        <w:rPr>
          <w:rFonts w:ascii="Arial" w:hAnsi="Arial" w:cs="Arial"/>
          <w:sz w:val="28"/>
          <w:szCs w:val="28"/>
        </w:rPr>
        <w:t>The poet believes that our life is balanced by the attraction of opposite forces. So our world of life, light and the living attracts the world of the dead and the mysteries of the night. Spirits descend from this realm of darkness and enter our world. Our thoughts wander into the abyss created by these spirits. They are thus a part of all reality.</w:t>
      </w:r>
    </w:p>
    <w:sectPr w:rsidR="00A073BA" w:rsidRPr="0095172B" w:rsidSect="0095172B">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04E50"/>
    <w:multiLevelType w:val="hybridMultilevel"/>
    <w:tmpl w:val="DC7C01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38065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72B"/>
    <w:rsid w:val="004E165F"/>
    <w:rsid w:val="0095172B"/>
    <w:rsid w:val="00A073BA"/>
    <w:rsid w:val="00DF22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7521"/>
  <w15:chartTrackingRefBased/>
  <w15:docId w15:val="{53D16E36-03A9-442D-88D3-6AE355F0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65F"/>
    <w:pPr>
      <w:ind w:left="720"/>
      <w:contextualSpacing/>
    </w:pPr>
  </w:style>
  <w:style w:type="paragraph" w:styleId="NormalWeb">
    <w:name w:val="Normal (Web)"/>
    <w:basedOn w:val="Normal"/>
    <w:uiPriority w:val="99"/>
    <w:semiHidden/>
    <w:unhideWhenUsed/>
    <w:rsid w:val="004E165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3</cp:revision>
  <dcterms:created xsi:type="dcterms:W3CDTF">2023-01-27T01:52:00Z</dcterms:created>
  <dcterms:modified xsi:type="dcterms:W3CDTF">2023-01-27T01:59:00Z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31193595-2720-46b6-86c9-c0c48e551deb</vt:lpwstr>
  </property>
</Properties>
</file>